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C80CE7" w:rsidRDefault="008872A6" w:rsidP="008A24D9">
      <w:pPr>
        <w:rPr>
          <w:rFonts w:ascii="Poppins" w:hAnsi="Poppins" w:cs="Poppins"/>
          <w:b/>
          <w:bCs/>
        </w:rPr>
      </w:pPr>
      <w:r w:rsidRPr="00C80CE7">
        <w:rPr>
          <w:rFonts w:ascii="Poppins" w:hAnsi="Poppins" w:cs="Poppins"/>
          <w:b/>
        </w:rPr>
        <w:t>Instruções sobre como utilizar o nosso sistema de membros (GO) para pais e cuidadores</w:t>
      </w:r>
    </w:p>
    <w:p w14:paraId="6F0169E2" w14:textId="77777777" w:rsidR="008A24D9" w:rsidRPr="00C80CE7" w:rsidRDefault="008A24D9" w:rsidP="008A24D9">
      <w:pPr>
        <w:rPr>
          <w:rFonts w:ascii="Poppins" w:hAnsi="Poppins" w:cs="Poppins"/>
          <w:b/>
          <w:bCs/>
        </w:rPr>
      </w:pPr>
      <w:r w:rsidRPr="00C80CE7">
        <w:rPr>
          <w:rFonts w:ascii="Poppins" w:hAnsi="Poppins" w:cs="Poppins"/>
          <w:b/>
        </w:rPr>
        <w:t>Como posso configurar as minhas informações de início de sessão?</w:t>
      </w:r>
    </w:p>
    <w:p w14:paraId="2447E556" w14:textId="6FE4B1FD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t>Passo 1</w:t>
      </w:r>
      <w:r w:rsidRPr="00C80CE7">
        <w:rPr>
          <w:rFonts w:ascii="Poppins" w:hAnsi="Poppins" w:cs="Poppins"/>
        </w:rPr>
        <w:t>: Depois de preencher o formulário para inscrever a sua filha, irá receber um e-mail nosso a convidá-lo para iniciar sessão no GO.</w:t>
      </w:r>
    </w:p>
    <w:p w14:paraId="7535CCCF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</w:rPr>
        <w:t>Siga o link para a página de início de sessão e clique no link “Esqueceu-se da palavra-passe?” para configurar as suas informações de início de sessão. </w:t>
      </w:r>
    </w:p>
    <w:p w14:paraId="2BFF26B9" w14:textId="0033E6B9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</w:rPr>
        <w:t>Use o endereço de e-mail que usou ao inscrever a sua filha. Ou, se precisar de atualizar ou adicionar um endereço de e-mail, contacte-nos através do endereço membershipsystems@girlguiding.org.uk.  </w:t>
      </w:r>
    </w:p>
    <w:p w14:paraId="767D550E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noProof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t>Passo 2</w:t>
      </w:r>
      <w:r w:rsidRPr="00C80CE7">
        <w:rPr>
          <w:rFonts w:ascii="Poppins" w:hAnsi="Poppins" w:cs="Poppins"/>
        </w:rPr>
        <w:t>: Antes de configurar as suas informações de início de sessão, ser-lhe-á pedido que verifique o seu endereço de e-mail. É importante que use o endereço de e-mail associado à sua conta.</w:t>
      </w:r>
    </w:p>
    <w:p w14:paraId="26DD6CF1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</w:rPr>
        <w:t xml:space="preserve">Introduza o seu endereço de e-mail na caixa de texto no ecrã e clique em continuar. Se utilizar um endereço de e-mail diferente do endereço </w:t>
      </w:r>
      <w:r w:rsidRPr="00C80CE7">
        <w:rPr>
          <w:rFonts w:ascii="Poppins" w:hAnsi="Poppins" w:cs="Poppins"/>
        </w:rPr>
        <w:lastRenderedPageBreak/>
        <w:t>associado à sua conta, irá receber um código de verificação, no entanto, não conseguirá iniciar sessão.</w:t>
      </w:r>
    </w:p>
    <w:p w14:paraId="17A92023" w14:textId="73866870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</w:rPr>
        <w:t>Pode pedir à líder da unidade da sua filha para verificar o endereço de e-mail associado à sua conta. Se precisar de atualizar ou adicionar um endereço de e-mail, pode pedir ao seu comissário ou contacte-nos através do endereço membershipsystems@girlguiding.org.uk.</w:t>
      </w:r>
    </w:p>
    <w:p w14:paraId="4E42963C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noProof/>
        </w:rPr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t>Passo 3</w:t>
      </w:r>
      <w:r w:rsidRPr="00C80CE7">
        <w:rPr>
          <w:rFonts w:ascii="Poppins" w:hAnsi="Poppins" w:cs="Poppins"/>
        </w:rPr>
        <w:t>: Em seguida, irá receber um e-mail com um link para verificar o seu endereço de e-mail. Será semelhante a este. Se não receber este e-mail, verifique a sua pasta de spam. </w:t>
      </w:r>
    </w:p>
    <w:p w14:paraId="3870D871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noProof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lastRenderedPageBreak/>
        <w:t>Passo 4</w:t>
      </w:r>
      <w:r w:rsidRPr="00C80CE7">
        <w:rPr>
          <w:rFonts w:ascii="Poppins" w:hAnsi="Poppins" w:cs="Poppins"/>
        </w:rPr>
        <w:t>: Para continuar, copie e cole o código na caixa de texto com a indicação “Código de verificação”. O seu código irá expirar após 2 minutos – pode, em qualquer momento, clicar em “Reenviar” para obter outro código.</w:t>
      </w:r>
    </w:p>
    <w:p w14:paraId="2A0FAD80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noProof/>
        </w:rPr>
        <w:drawing>
          <wp:inline distT="0" distB="0" distL="0" distR="0" wp14:anchorId="7AE6CA4A" wp14:editId="1B739745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t>Passo 5</w:t>
      </w:r>
      <w:r w:rsidRPr="00C80CE7">
        <w:rPr>
          <w:rFonts w:ascii="Poppins" w:hAnsi="Poppins" w:cs="Poppins"/>
        </w:rPr>
        <w:t>: Depois de o seu endereço de e-mail ter sido verificado, pode definir a sua palavra-passe. Certifique-se de que a sua palavra-passe cumpre os critérios de 15 caracteres, incluindo pelo menos: 1 minúscula, 1 maiúscula, 1 número e 1 caractere especial.</w:t>
      </w:r>
    </w:p>
    <w:p w14:paraId="603CF793" w14:textId="77777777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noProof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D38C" w14:textId="77777777" w:rsidR="00952A63" w:rsidRPr="00C80CE7" w:rsidRDefault="00952A63" w:rsidP="008A24D9">
      <w:pPr>
        <w:rPr>
          <w:rFonts w:ascii="Poppins" w:hAnsi="Poppins" w:cs="Poppins"/>
          <w:b/>
          <w:bCs/>
        </w:rPr>
      </w:pPr>
    </w:p>
    <w:p w14:paraId="2D21B438" w14:textId="77777777" w:rsidR="00952A63" w:rsidRPr="00C80CE7" w:rsidRDefault="00952A63" w:rsidP="008A24D9">
      <w:pPr>
        <w:rPr>
          <w:rFonts w:ascii="Poppins" w:hAnsi="Poppins" w:cs="Poppins"/>
          <w:b/>
          <w:bCs/>
        </w:rPr>
      </w:pPr>
    </w:p>
    <w:p w14:paraId="361D5976" w14:textId="77777777" w:rsidR="00952A63" w:rsidRPr="00C80CE7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C80CE7" w:rsidRDefault="008A24D9" w:rsidP="008A24D9">
      <w:pPr>
        <w:rPr>
          <w:rFonts w:ascii="Poppins" w:hAnsi="Poppins" w:cs="Poppins"/>
        </w:rPr>
      </w:pPr>
      <w:r w:rsidRPr="00C80CE7">
        <w:rPr>
          <w:rFonts w:ascii="Poppins" w:hAnsi="Poppins" w:cs="Poppins"/>
          <w:b/>
        </w:rPr>
        <w:t>Passo 6:</w:t>
      </w:r>
      <w:r w:rsidRPr="00C80CE7">
        <w:rPr>
          <w:rFonts w:ascii="Poppins" w:hAnsi="Poppins" w:cs="Poppins"/>
        </w:rPr>
        <w:t> E é isto, configurou as suas informações de início de sessão! Agora pode usar estas informações para iniciar sessão no GO.</w:t>
      </w:r>
    </w:p>
    <w:p w14:paraId="115005C1" w14:textId="48F5D4CC" w:rsidR="00757D22" w:rsidRPr="00C80CE7" w:rsidRDefault="008A24D9">
      <w:pPr>
        <w:rPr>
          <w:rFonts w:ascii="Poppins" w:hAnsi="Poppins" w:cs="Poppins"/>
        </w:rPr>
      </w:pPr>
      <w:r w:rsidRPr="00C80CE7">
        <w:rPr>
          <w:rFonts w:ascii="Poppins" w:hAnsi="Poppins" w:cs="Poppins"/>
        </w:rPr>
        <w:t>Se ainda tiver dificuldades ou precisar de ajuda com necessidades adicionais, contacte a equipa do nosso sistema de membros: membershipsystems@girlguiding.org.uk. </w:t>
      </w:r>
    </w:p>
    <w:sectPr w:rsidR="00757D22" w:rsidRPr="00C80CE7" w:rsidSect="00C80CE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C0103" w14:textId="77777777" w:rsidR="005C26C8" w:rsidRDefault="005C26C8" w:rsidP="00C80CE7">
      <w:pPr>
        <w:spacing w:after="0" w:line="240" w:lineRule="auto"/>
      </w:pPr>
      <w:r>
        <w:separator/>
      </w:r>
    </w:p>
  </w:endnote>
  <w:endnote w:type="continuationSeparator" w:id="0">
    <w:p w14:paraId="271E68C8" w14:textId="77777777" w:rsidR="005C26C8" w:rsidRDefault="005C26C8" w:rsidP="00C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3F339" w14:textId="77777777" w:rsidR="00C80CE7" w:rsidRDefault="00C80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6E4A" w14:textId="6AFF5DC1" w:rsidR="00C80CE7" w:rsidRDefault="00C80CE7">
    <w:pPr>
      <w:pStyle w:val="Footer"/>
    </w:pPr>
    <w:r>
      <w:rPr>
        <w:noProof/>
      </w:rPr>
      <w:drawing>
        <wp:anchor distT="0" distB="0" distL="0" distR="0" simplePos="0" relativeHeight="251665408" behindDoc="0" locked="0" layoutInCell="1" allowOverlap="1" wp14:anchorId="61BCB4B7" wp14:editId="147D069E">
          <wp:simplePos x="0" y="0"/>
          <wp:positionH relativeFrom="margin">
            <wp:align>center</wp:align>
          </wp:positionH>
          <wp:positionV relativeFrom="paragraph">
            <wp:posOffset>-53340</wp:posOffset>
          </wp:positionV>
          <wp:extent cx="6383913" cy="420370"/>
          <wp:effectExtent l="0" t="0" r="0" b="0"/>
          <wp:wrapNone/>
          <wp:docPr id="1158687418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0528" w14:textId="7A78B85A" w:rsidR="00C80CE7" w:rsidRDefault="00C80CE7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04455953" wp14:editId="5EB8082C">
          <wp:simplePos x="0" y="0"/>
          <wp:positionH relativeFrom="margin">
            <wp:align>center</wp:align>
          </wp:positionH>
          <wp:positionV relativeFrom="paragraph">
            <wp:posOffset>-83820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8D4D" w14:textId="77777777" w:rsidR="005C26C8" w:rsidRDefault="005C26C8" w:rsidP="00C80CE7">
      <w:pPr>
        <w:spacing w:after="0" w:line="240" w:lineRule="auto"/>
      </w:pPr>
      <w:r>
        <w:separator/>
      </w:r>
    </w:p>
  </w:footnote>
  <w:footnote w:type="continuationSeparator" w:id="0">
    <w:p w14:paraId="0A8AAD43" w14:textId="77777777" w:rsidR="005C26C8" w:rsidRDefault="005C26C8" w:rsidP="00C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8BB8" w14:textId="77777777" w:rsidR="00C80CE7" w:rsidRDefault="00C80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99F37" w14:textId="64A623FF" w:rsidR="00C80CE7" w:rsidRDefault="00C80C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D787" w14:textId="54BFE260" w:rsidR="00C80CE7" w:rsidRDefault="00C80CE7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605C5690" wp14:editId="4834C577">
          <wp:simplePos x="0" y="0"/>
          <wp:positionH relativeFrom="margin">
            <wp:posOffset>-777240</wp:posOffset>
          </wp:positionH>
          <wp:positionV relativeFrom="paragraph">
            <wp:posOffset>-389255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232E6C"/>
    <w:rsid w:val="005C26C8"/>
    <w:rsid w:val="00757D22"/>
    <w:rsid w:val="007F2B21"/>
    <w:rsid w:val="008176B2"/>
    <w:rsid w:val="008872A6"/>
    <w:rsid w:val="008A24D9"/>
    <w:rsid w:val="00952A63"/>
    <w:rsid w:val="00B54580"/>
    <w:rsid w:val="00C80CE7"/>
    <w:rsid w:val="00C965D3"/>
    <w:rsid w:val="00D84803"/>
    <w:rsid w:val="00DE4E1E"/>
    <w:rsid w:val="00DF066C"/>
    <w:rsid w:val="00E54666"/>
    <w:rsid w:val="00EA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5B5EC"/>
  <w15:chartTrackingRefBased/>
  <w15:docId w15:val="{3D61FB57-D888-48F1-A7E8-9A38C7A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0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CE7"/>
  </w:style>
  <w:style w:type="paragraph" w:styleId="Footer">
    <w:name w:val="footer"/>
    <w:basedOn w:val="Normal"/>
    <w:link w:val="FooterChar"/>
    <w:uiPriority w:val="99"/>
    <w:unhideWhenUsed/>
    <w:rsid w:val="00C80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3CE8B-7C7C-440A-B567-0EFBCFA2DE21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8FAA79E5-551C-41A7-A0D4-B1A02ABE2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7D30F-DBB9-4034-BD95-CB89A9207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505F1-3CE1-4704-9FE2-61A5B757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1920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3</cp:revision>
  <dcterms:created xsi:type="dcterms:W3CDTF">2025-12-05T16:40:00Z</dcterms:created>
  <dcterms:modified xsi:type="dcterms:W3CDTF">2026-03-10T11:14:00Z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